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C2D" w14:textId="41BAEAB5" w:rsidR="001547B5" w:rsidRDefault="009B6B00">
      <w:r w:rsidRPr="009B6B00">
        <w:t>Hillegom, 2</w:t>
      </w:r>
      <w:r>
        <w:t>8</w:t>
      </w:r>
      <w:r w:rsidRPr="009B6B00">
        <w:t xml:space="preserve"> augustus 2019</w:t>
      </w:r>
    </w:p>
    <w:p w14:paraId="7BC74579" w14:textId="1C6ABE09" w:rsidR="009B6B00" w:rsidRDefault="009B6B00"/>
    <w:p w14:paraId="50AB72AE" w14:textId="77777777" w:rsidR="009B6B00" w:rsidRDefault="009B6B00" w:rsidP="009B6B00">
      <w:r>
        <w:t>Geslaagde derde editie Holland Dahlia Event</w:t>
      </w:r>
    </w:p>
    <w:p w14:paraId="5C5B58C6" w14:textId="72D6BD06" w:rsidR="009B6B00" w:rsidRDefault="009B6B00" w:rsidP="009B6B00">
      <w:r>
        <w:t xml:space="preserve">De derde editie van het Holland Dahlia Event bleek een groot succes. Dit was te </w:t>
      </w:r>
      <w:r w:rsidR="00AB0FD7">
        <w:t xml:space="preserve">merken </w:t>
      </w:r>
      <w:r>
        <w:t>aan het aantal bezoekers van de showtuinen en bezoeklocaties, de belangstelling van de pers en het aantal consumenten dat deelnam aan activiteiten rondom het evenement.</w:t>
      </w:r>
    </w:p>
    <w:p w14:paraId="37697C6C" w14:textId="77777777" w:rsidR="009B6B00" w:rsidRDefault="009B6B00" w:rsidP="009B6B00"/>
    <w:p w14:paraId="64D70290" w14:textId="77777777" w:rsidR="009B6B00" w:rsidRDefault="009B6B00" w:rsidP="009B6B00">
      <w:r>
        <w:t>Van 21 t/m 23 augustus stelden bloemenkwekers, knollenkwekers, knollenexporteurs en dienstverleners hun kraamkamer tentoon. Er waren bekende dahlia's en veelbelovende nieuwe rassen op het veld en in vazen te zien.</w:t>
      </w:r>
    </w:p>
    <w:p w14:paraId="278A4B85" w14:textId="77777777" w:rsidR="009B6B00" w:rsidRDefault="009B6B00" w:rsidP="009B6B00"/>
    <w:p w14:paraId="7F7FF4CB" w14:textId="77777777" w:rsidR="009B6B00" w:rsidRDefault="009B6B00" w:rsidP="009B6B00">
      <w:r>
        <w:t>Belangstelling</w:t>
      </w:r>
    </w:p>
    <w:p w14:paraId="6ADF1AE3" w14:textId="3C0110E5" w:rsidR="009B6B00" w:rsidRDefault="009B6B00" w:rsidP="009B6B00">
      <w:r>
        <w:t>Het aantal bezoekers is flink gestegen te</w:t>
      </w:r>
      <w:r w:rsidR="008B791F">
        <w:t>n</w:t>
      </w:r>
      <w:r>
        <w:t xml:space="preserve"> opzichte van vorig jaar</w:t>
      </w:r>
      <w:r w:rsidR="00AB0FD7">
        <w:t>:</w:t>
      </w:r>
      <w:r>
        <w:t xml:space="preserve"> duizenden consumenten en honderden vakgenoten bezochten het Holland Dahlia Event. Tijdens het bezoek was er tijd om elkaar te ontmoeten, te kijken, het assortiment samen te stellen, trends te bespreken en marktkansen in kaart te brengen. Kasteel Keukenhof werd het meest bezocht door de 150 dahliasoorten in de kasteeltuin, de stijlvolle </w:t>
      </w:r>
      <w:proofErr w:type="spellStart"/>
      <w:r>
        <w:t>dahliasnijbloemarrangementen</w:t>
      </w:r>
      <w:proofErr w:type="spellEnd"/>
      <w:r>
        <w:t xml:space="preserve"> in de </w:t>
      </w:r>
      <w:proofErr w:type="spellStart"/>
      <w:r>
        <w:t>Hofboerderij</w:t>
      </w:r>
      <w:proofErr w:type="spellEnd"/>
      <w:r>
        <w:t xml:space="preserve"> en de dahliacorsowagen “Rise of the Phoenix”.</w:t>
      </w:r>
    </w:p>
    <w:p w14:paraId="0C175C25" w14:textId="77777777" w:rsidR="009B6B00" w:rsidRDefault="009B6B00" w:rsidP="009B6B00"/>
    <w:p w14:paraId="7736BDA5" w14:textId="77777777" w:rsidR="009B6B00" w:rsidRDefault="009B6B00" w:rsidP="009B6B00">
      <w:r>
        <w:t>Publiciteit</w:t>
      </w:r>
    </w:p>
    <w:p w14:paraId="0A166AB7" w14:textId="2C89ADC3" w:rsidR="009B6B00" w:rsidRDefault="009B6B00" w:rsidP="009B6B00">
      <w:r>
        <w:t xml:space="preserve">Vijfentwintig journalisten uit heel Europa namen gretig gebruik van de mogelijkheid om aan de persdag deel te nemen. Onder begeleiding van de organisatie van het Holland Dahlia Event, konden ze het assortiment in verschillende bloeistadia bezichtigen. Ook een bezoek aan de Dahlia Show op de Keukenhof was onderdeel van het programma. </w:t>
      </w:r>
      <w:r w:rsidR="00AB0FD7">
        <w:t xml:space="preserve">De journalisten verbaasden zich voornamelijk over het ruime dahlia-assortiment. </w:t>
      </w:r>
    </w:p>
    <w:p w14:paraId="1908A70E" w14:textId="77777777" w:rsidR="009B6B00" w:rsidRDefault="009B6B00" w:rsidP="009B6B00"/>
    <w:p w14:paraId="7BFD7CE1" w14:textId="77777777" w:rsidR="009B6B00" w:rsidRDefault="009B6B00" w:rsidP="009B6B00">
      <w:r>
        <w:t>Consument</w:t>
      </w:r>
    </w:p>
    <w:p w14:paraId="460914B2" w14:textId="1E819580" w:rsidR="009B6B00" w:rsidRDefault="009B6B00" w:rsidP="009B6B00">
      <w:r>
        <w:t>Een schot in de roos blek</w:t>
      </w:r>
      <w:r w:rsidR="008B791F">
        <w:t>en</w:t>
      </w:r>
      <w:r>
        <w:t xml:space="preserve"> de vele activiteiten die voor de consument georganiseerd werden tijdens het Holland Dahlia Event. Er was enorme belangstelling voor </w:t>
      </w:r>
      <w:r w:rsidR="008B791F">
        <w:t>d</w:t>
      </w:r>
      <w:r>
        <w:t>ahlia</w:t>
      </w:r>
      <w:r w:rsidR="008B791F">
        <w:t>-</w:t>
      </w:r>
      <w:r>
        <w:t xml:space="preserve">gerelateerde activiteiten zoals het fietsen van de </w:t>
      </w:r>
      <w:r w:rsidR="008B791F">
        <w:t>d</w:t>
      </w:r>
      <w:r>
        <w:t xml:space="preserve">ahliamozaïekroute, verschillende </w:t>
      </w:r>
      <w:proofErr w:type="spellStart"/>
      <w:r w:rsidR="008B791F">
        <w:t>d</w:t>
      </w:r>
      <w:r>
        <w:t>ahliafotoworkshops</w:t>
      </w:r>
      <w:proofErr w:type="spellEnd"/>
      <w:r>
        <w:t xml:space="preserve"> </w:t>
      </w:r>
      <w:r w:rsidR="00AB0FD7">
        <w:t xml:space="preserve">en </w:t>
      </w:r>
      <w:r>
        <w:t xml:space="preserve">een lezing over de </w:t>
      </w:r>
      <w:r w:rsidR="00ED7E70">
        <w:t>D</w:t>
      </w:r>
      <w:bookmarkStart w:id="0" w:name="_GoBack"/>
      <w:bookmarkEnd w:id="0"/>
      <w:r>
        <w:t>ahlia. Genietend van het prachtige weer waren de consumenten vooral verrast over de verscheidenheid in dahlia</w:t>
      </w:r>
      <w:r w:rsidR="008B791F">
        <w:t>’</w:t>
      </w:r>
      <w:r>
        <w:t>s.</w:t>
      </w:r>
    </w:p>
    <w:p w14:paraId="7D662FAD" w14:textId="54400059" w:rsidR="009B6B00" w:rsidRDefault="009B6B00" w:rsidP="009B6B00"/>
    <w:p w14:paraId="365A43F4" w14:textId="68840A97" w:rsidR="009B6B00" w:rsidRDefault="009B6B00" w:rsidP="009B6B00">
      <w:r w:rsidRPr="009B6B00">
        <w:t>Het persbericht is geschikt voor publicatie in augustus en september.</w:t>
      </w:r>
    </w:p>
    <w:sectPr w:rsidR="009B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B5"/>
    <w:rsid w:val="001547B5"/>
    <w:rsid w:val="007746CB"/>
    <w:rsid w:val="008B791F"/>
    <w:rsid w:val="009B6B00"/>
    <w:rsid w:val="00AB0FD7"/>
    <w:rsid w:val="00ED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CA3"/>
  <w15:chartTrackingRefBased/>
  <w15:docId w15:val="{8D43CF29-45D2-48BD-8E57-622AB38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8344-BBD9-435D-84D3-C5DA784C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Ruitenberg</dc:creator>
  <cp:keywords/>
  <dc:description/>
  <cp:lastModifiedBy>Jessica Ruitenberg</cp:lastModifiedBy>
  <cp:revision>2</cp:revision>
  <cp:lastPrinted>2019-08-26T07:12:00Z</cp:lastPrinted>
  <dcterms:created xsi:type="dcterms:W3CDTF">2019-08-27T11:52:00Z</dcterms:created>
  <dcterms:modified xsi:type="dcterms:W3CDTF">2019-08-27T11:52:00Z</dcterms:modified>
</cp:coreProperties>
</file>