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6AE2" w14:textId="45B42715" w:rsidR="00172451" w:rsidRPr="00172451" w:rsidRDefault="00172451" w:rsidP="00172451">
      <w:pPr>
        <w:jc w:val="center"/>
        <w:rPr>
          <w:lang w:val="en-GB"/>
        </w:rPr>
      </w:pPr>
      <w:r w:rsidRPr="00172451">
        <w:rPr>
          <w:lang w:val="en-GB"/>
        </w:rPr>
        <w:t>PRESS RELEASE</w:t>
      </w:r>
    </w:p>
    <w:p w14:paraId="1C1BFD9D" w14:textId="77777777" w:rsidR="001B3CED" w:rsidRPr="001B3CED" w:rsidRDefault="001B3CED" w:rsidP="001B3CED">
      <w:pPr>
        <w:rPr>
          <w:b/>
          <w:bCs/>
          <w:sz w:val="28"/>
          <w:szCs w:val="28"/>
          <w:lang w:val="en-GB"/>
        </w:rPr>
      </w:pPr>
      <w:r w:rsidRPr="001B3CED">
        <w:rPr>
          <w:b/>
          <w:bCs/>
          <w:sz w:val="28"/>
          <w:szCs w:val="28"/>
          <w:lang w:val="en-GB"/>
        </w:rPr>
        <w:t>Holland Dahlia Event 2021 - program</w:t>
      </w:r>
    </w:p>
    <w:p w14:paraId="56BF293A" w14:textId="77777777" w:rsidR="001B3CED" w:rsidRPr="001B3CED" w:rsidRDefault="001B3CED" w:rsidP="001B3CED">
      <w:pPr>
        <w:rPr>
          <w:b/>
          <w:bCs/>
          <w:lang w:val="en-GB"/>
        </w:rPr>
      </w:pPr>
      <w:r w:rsidRPr="001B3CED">
        <w:rPr>
          <w:b/>
          <w:bCs/>
          <w:lang w:val="en-GB"/>
        </w:rPr>
        <w:t>The Holland Dahlia Event is celebrating its fifth anniversary this year. We are proudly looking forward to this fifth edition. The Dahlia will take centre stage in a fun and varied program.</w:t>
      </w:r>
    </w:p>
    <w:p w14:paraId="799E8685" w14:textId="77777777" w:rsidR="001B3CED" w:rsidRPr="001B3CED" w:rsidRDefault="001B3CED" w:rsidP="001B3CED">
      <w:pPr>
        <w:rPr>
          <w:lang w:val="en-GB"/>
        </w:rPr>
      </w:pPr>
      <w:r w:rsidRPr="001B3CED">
        <w:rPr>
          <w:lang w:val="en-GB"/>
        </w:rPr>
        <w:t xml:space="preserve">This year, the 5th Holland Dahlia Event will take place from Wednesday 1 to Friday 3 September 2021. The four visiting locations, all in the vicinity of </w:t>
      </w:r>
      <w:proofErr w:type="spellStart"/>
      <w:r w:rsidRPr="001B3CED">
        <w:rPr>
          <w:lang w:val="en-GB"/>
        </w:rPr>
        <w:t>Lisse</w:t>
      </w:r>
      <w:proofErr w:type="spellEnd"/>
      <w:r w:rsidRPr="001B3CED">
        <w:rPr>
          <w:lang w:val="en-GB"/>
        </w:rPr>
        <w:t xml:space="preserve">, are: Keukenhof Castle, CNB </w:t>
      </w:r>
      <w:proofErr w:type="spellStart"/>
      <w:r w:rsidRPr="001B3CED">
        <w:rPr>
          <w:lang w:val="en-GB"/>
        </w:rPr>
        <w:t>Showtuin</w:t>
      </w:r>
      <w:proofErr w:type="spellEnd"/>
      <w:r w:rsidRPr="001B3CED">
        <w:rPr>
          <w:lang w:val="en-GB"/>
        </w:rPr>
        <w:t xml:space="preserve">/De </w:t>
      </w:r>
      <w:proofErr w:type="spellStart"/>
      <w:r w:rsidRPr="001B3CED">
        <w:rPr>
          <w:lang w:val="en-GB"/>
        </w:rPr>
        <w:t>Tulperij</w:t>
      </w:r>
      <w:proofErr w:type="spellEnd"/>
      <w:r w:rsidRPr="001B3CED">
        <w:rPr>
          <w:lang w:val="en-GB"/>
        </w:rPr>
        <w:t xml:space="preserve">, Fred. De Meulder Export B.V. and FBT </w:t>
      </w:r>
      <w:proofErr w:type="spellStart"/>
      <w:r w:rsidRPr="001B3CED">
        <w:rPr>
          <w:lang w:val="en-GB"/>
        </w:rPr>
        <w:t>Showtuin</w:t>
      </w:r>
      <w:proofErr w:type="spellEnd"/>
      <w:r w:rsidRPr="001B3CED">
        <w:rPr>
          <w:lang w:val="en-GB"/>
        </w:rPr>
        <w:t>/The Tulip Barn.</w:t>
      </w:r>
    </w:p>
    <w:p w14:paraId="580480C1" w14:textId="77777777" w:rsidR="001B3CED" w:rsidRPr="001B3CED" w:rsidRDefault="001B3CED" w:rsidP="001B3CED">
      <w:pPr>
        <w:rPr>
          <w:lang w:val="en-GB"/>
        </w:rPr>
      </w:pPr>
      <w:r w:rsidRPr="001B3CED">
        <w:rPr>
          <w:lang w:val="en-GB"/>
        </w:rPr>
        <w:t xml:space="preserve">This summer, Keukenhof Castle will feature a blooming, romantic garden with dahlia galore. The Holland Dahlia Event has entered into a collaboration with </w:t>
      </w:r>
      <w:proofErr w:type="spellStart"/>
      <w:r w:rsidRPr="001B3CED">
        <w:rPr>
          <w:lang w:val="en-GB"/>
        </w:rPr>
        <w:t>Clusius</w:t>
      </w:r>
      <w:proofErr w:type="spellEnd"/>
      <w:r w:rsidRPr="001B3CED">
        <w:rPr>
          <w:lang w:val="en-GB"/>
        </w:rPr>
        <w:t xml:space="preserve"> College (Flower &amp; Design) in Alkmaar. Students in their final year will create ten dahlia objects for the Holland Dahlia Event. The theme for this event is 'Wedding </w:t>
      </w:r>
      <w:proofErr w:type="spellStart"/>
      <w:r w:rsidRPr="001B3CED">
        <w:rPr>
          <w:lang w:val="en-GB"/>
        </w:rPr>
        <w:t>Fairytale</w:t>
      </w:r>
      <w:proofErr w:type="spellEnd"/>
      <w:r w:rsidRPr="001B3CED">
        <w:rPr>
          <w:lang w:val="en-GB"/>
        </w:rPr>
        <w:t>'. This theme fits in nicely with the romantic garden of Keukenhof Castle, where many bridal couples have their pictures taken on their wedding day.</w:t>
      </w:r>
    </w:p>
    <w:p w14:paraId="1CB27BA6" w14:textId="77777777" w:rsidR="001B3CED" w:rsidRPr="001B3CED" w:rsidRDefault="001B3CED" w:rsidP="001B3CED">
      <w:pPr>
        <w:rPr>
          <w:lang w:val="en-GB"/>
        </w:rPr>
      </w:pPr>
      <w:r w:rsidRPr="001B3CED">
        <w:rPr>
          <w:lang w:val="en-GB"/>
        </w:rPr>
        <w:t>This spring, the Flower Parade included a surprise promotion with several driving floats featuring hearts full of spring flowers. The heart symbolises connection. These hearts will be covered again with dahlia flowers for the Holland Dahlia Event and can be admired from 1 to 5 September in the Keukenhof's castle garden.</w:t>
      </w:r>
    </w:p>
    <w:p w14:paraId="7C8350B7" w14:textId="1F7A8E79" w:rsidR="00172451" w:rsidRPr="00172451" w:rsidRDefault="001B3CED" w:rsidP="001B3CED">
      <w:pPr>
        <w:rPr>
          <w:lang w:val="en-GB"/>
        </w:rPr>
      </w:pPr>
      <w:r w:rsidRPr="001B3CED">
        <w:rPr>
          <w:lang w:val="en-GB"/>
        </w:rPr>
        <w:t>To top it all off, there will be an enormous chair in the castle garden, generously covered in dahlias. It will be positioned in such a way that the castle can be seen in the background, to create a unique photo opportunity. All in all, there is much to see, and the locations mentioned also welcome visitors during summer, separate from the Holland Dahlia Event.</w:t>
      </w:r>
    </w:p>
    <w:p w14:paraId="54BC73B1" w14:textId="75E49DB0" w:rsidR="00172451" w:rsidRDefault="00172451" w:rsidP="00172451">
      <w:pPr>
        <w:pBdr>
          <w:bottom w:val="double" w:sz="6" w:space="1" w:color="auto"/>
        </w:pBdr>
        <w:rPr>
          <w:lang w:val="en-GB"/>
        </w:rPr>
      </w:pPr>
      <w:r w:rsidRPr="00172451">
        <w:rPr>
          <w:lang w:val="en-GB"/>
        </w:rPr>
        <w:t xml:space="preserve">More information is available at </w:t>
      </w:r>
      <w:hyperlink r:id="rId5" w:history="1">
        <w:r w:rsidRPr="008D5436">
          <w:rPr>
            <w:rStyle w:val="Hyperlink"/>
            <w:lang w:val="en-GB"/>
          </w:rPr>
          <w:t>www.hollanddahliaevent.com</w:t>
        </w:r>
      </w:hyperlink>
      <w:r w:rsidRPr="00172451">
        <w:rPr>
          <w:lang w:val="en-GB"/>
        </w:rPr>
        <w:t>.</w:t>
      </w:r>
    </w:p>
    <w:p w14:paraId="6D1223D9" w14:textId="77777777" w:rsidR="00172451" w:rsidRPr="00172451" w:rsidRDefault="00172451" w:rsidP="00172451">
      <w:pPr>
        <w:pBdr>
          <w:bottom w:val="double" w:sz="6" w:space="1" w:color="auto"/>
        </w:pBdr>
        <w:rPr>
          <w:lang w:val="en-GB"/>
        </w:rPr>
      </w:pPr>
    </w:p>
    <w:p w14:paraId="36B414CF" w14:textId="77777777" w:rsidR="00172451" w:rsidRPr="00172451" w:rsidRDefault="00172451" w:rsidP="00172451">
      <w:pPr>
        <w:rPr>
          <w:lang w:val="en-GB"/>
        </w:rPr>
      </w:pPr>
    </w:p>
    <w:p w14:paraId="61A7DE7E" w14:textId="77777777" w:rsidR="00172451" w:rsidRPr="00172451" w:rsidRDefault="00172451" w:rsidP="00172451">
      <w:pPr>
        <w:rPr>
          <w:lang w:val="en-GB"/>
        </w:rPr>
      </w:pPr>
      <w:r w:rsidRPr="00172451">
        <w:rPr>
          <w:lang w:val="en-GB"/>
        </w:rPr>
        <w:t>Note to editors, not for publication</w:t>
      </w:r>
    </w:p>
    <w:p w14:paraId="692095B4" w14:textId="2CC0BEC4" w:rsidR="00172451" w:rsidRPr="00172451" w:rsidRDefault="00172451" w:rsidP="00172451">
      <w:pPr>
        <w:rPr>
          <w:lang w:val="en-GB"/>
        </w:rPr>
      </w:pPr>
      <w:r w:rsidRPr="00172451">
        <w:rPr>
          <w:lang w:val="en-GB"/>
        </w:rPr>
        <w:t xml:space="preserve">For more information contact René Schrama on +31 (0)6-53234750 or send an email to </w:t>
      </w:r>
      <w:hyperlink r:id="rId6" w:history="1">
        <w:r w:rsidRPr="008D5436">
          <w:rPr>
            <w:rStyle w:val="Hyperlink"/>
            <w:lang w:val="en-GB"/>
          </w:rPr>
          <w:t>info@HollandDahliaEvent.com</w:t>
        </w:r>
      </w:hyperlink>
      <w:r>
        <w:rPr>
          <w:lang w:val="en-GB"/>
        </w:rPr>
        <w:t xml:space="preserve"> </w:t>
      </w:r>
    </w:p>
    <w:p w14:paraId="03EFCB06" w14:textId="26AD5C9C" w:rsidR="00867CD5" w:rsidRPr="00172451" w:rsidRDefault="00172451" w:rsidP="00172451">
      <w:pPr>
        <w:rPr>
          <w:lang w:val="en-GB"/>
        </w:rPr>
      </w:pPr>
      <w:r w:rsidRPr="00172451">
        <w:rPr>
          <w:lang w:val="en-GB"/>
        </w:rPr>
        <w:t xml:space="preserve">For the use of Dahlia pictures you can use all of the </w:t>
      </w:r>
      <w:hyperlink r:id="rId7" w:history="1">
        <w:proofErr w:type="spellStart"/>
        <w:r w:rsidRPr="00172451">
          <w:rPr>
            <w:rStyle w:val="Hyperlink"/>
            <w:lang w:val="en-GB"/>
          </w:rPr>
          <w:t>MediaFiler</w:t>
        </w:r>
        <w:proofErr w:type="spellEnd"/>
        <w:r w:rsidRPr="00172451">
          <w:rPr>
            <w:rStyle w:val="Hyperlink"/>
            <w:lang w:val="en-GB"/>
          </w:rPr>
          <w:t xml:space="preserve"> </w:t>
        </w:r>
        <w:proofErr w:type="spellStart"/>
        <w:r w:rsidRPr="00172451">
          <w:rPr>
            <w:rStyle w:val="Hyperlink"/>
            <w:lang w:val="en-GB"/>
          </w:rPr>
          <w:t>iBulb</w:t>
        </w:r>
        <w:proofErr w:type="spellEnd"/>
      </w:hyperlink>
      <w:r w:rsidRPr="00172451">
        <w:rPr>
          <w:lang w:val="en-GB"/>
        </w:rPr>
        <w:t xml:space="preserve">, all visual material is royalty-free when citing </w:t>
      </w:r>
      <w:proofErr w:type="spellStart"/>
      <w:r w:rsidRPr="00172451">
        <w:rPr>
          <w:lang w:val="en-GB"/>
        </w:rPr>
        <w:t>iBulb</w:t>
      </w:r>
      <w:proofErr w:type="spellEnd"/>
      <w:r w:rsidRPr="00172451">
        <w:rPr>
          <w:lang w:val="en-GB"/>
        </w:rPr>
        <w:t xml:space="preserve"> as the source.</w:t>
      </w:r>
    </w:p>
    <w:sectPr w:rsidR="00867CD5" w:rsidRPr="0017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7D71"/>
    <w:multiLevelType w:val="hybridMultilevel"/>
    <w:tmpl w:val="48DC7D36"/>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74442B"/>
    <w:multiLevelType w:val="hybridMultilevel"/>
    <w:tmpl w:val="BAB6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0D0CB7"/>
    <w:multiLevelType w:val="hybridMultilevel"/>
    <w:tmpl w:val="CCD83200"/>
    <w:lvl w:ilvl="0" w:tplc="BD34EA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51"/>
    <w:rsid w:val="00172451"/>
    <w:rsid w:val="001B3CED"/>
    <w:rsid w:val="00867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D897"/>
  <w15:chartTrackingRefBased/>
  <w15:docId w15:val="{175F8A3F-FD64-4510-9D0C-A71C041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451"/>
    <w:pPr>
      <w:ind w:left="720"/>
      <w:contextualSpacing/>
    </w:pPr>
  </w:style>
  <w:style w:type="character" w:styleId="Hyperlink">
    <w:name w:val="Hyperlink"/>
    <w:basedOn w:val="Standaardalinea-lettertype"/>
    <w:uiPriority w:val="99"/>
    <w:unhideWhenUsed/>
    <w:rsid w:val="00172451"/>
    <w:rPr>
      <w:color w:val="0563C1" w:themeColor="hyperlink"/>
      <w:u w:val="single"/>
    </w:rPr>
  </w:style>
  <w:style w:type="character" w:styleId="Onopgelostemelding">
    <w:name w:val="Unresolved Mention"/>
    <w:basedOn w:val="Standaardalinea-lettertype"/>
    <w:uiPriority w:val="99"/>
    <w:semiHidden/>
    <w:unhideWhenUsed/>
    <w:rsid w:val="0017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ibulb.org/ibulb/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llandDahliaEvent.com" TargetMode="External"/><Relationship Id="rId5" Type="http://schemas.openxmlformats.org/officeDocument/2006/relationships/hyperlink" Target="http://www.hollanddahliaev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Bassie</dc:creator>
  <cp:keywords/>
  <dc:description/>
  <cp:lastModifiedBy>Anita Bassie</cp:lastModifiedBy>
  <cp:revision>2</cp:revision>
  <dcterms:created xsi:type="dcterms:W3CDTF">2021-06-22T11:46:00Z</dcterms:created>
  <dcterms:modified xsi:type="dcterms:W3CDTF">2021-06-22T11:46:00Z</dcterms:modified>
</cp:coreProperties>
</file>