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0034" w14:textId="0F6EDF8E" w:rsidR="00304821" w:rsidRPr="00304821" w:rsidRDefault="00AA076A" w:rsidP="00304821">
      <w:pPr>
        <w:pStyle w:val="Kop2"/>
        <w:jc w:val="center"/>
        <w:rPr>
          <w:rFonts w:ascii="Helvetica" w:eastAsiaTheme="minorHAnsi" w:hAnsi="Helvetica"/>
          <w:b w:val="0"/>
          <w:bCs w:val="0"/>
          <w:color w:val="202020"/>
          <w:sz w:val="24"/>
          <w:szCs w:val="24"/>
          <w:lang w:val="en-GB"/>
        </w:rPr>
      </w:pPr>
      <w:proofErr w:type="spellStart"/>
      <w:r>
        <w:rPr>
          <w:rFonts w:ascii="Helvetica" w:eastAsiaTheme="minorHAnsi" w:hAnsi="Helvetica"/>
          <w:b w:val="0"/>
          <w:bCs w:val="0"/>
          <w:color w:val="202020"/>
          <w:sz w:val="24"/>
          <w:szCs w:val="24"/>
          <w:lang w:val="en-GB"/>
        </w:rPr>
        <w:t>Pressemitteilung</w:t>
      </w:r>
      <w:proofErr w:type="spellEnd"/>
    </w:p>
    <w:p w14:paraId="41D8B00B" w14:textId="77777777" w:rsidR="00304821" w:rsidRPr="00304821" w:rsidRDefault="00304821" w:rsidP="00304821">
      <w:pPr>
        <w:pStyle w:val="Kop2"/>
        <w:rPr>
          <w:rFonts w:eastAsiaTheme="minorHAnsi"/>
          <w:lang w:val="en-GB"/>
        </w:rPr>
      </w:pPr>
      <w:r w:rsidRPr="00304821">
        <w:rPr>
          <w:rFonts w:eastAsiaTheme="minorHAnsi"/>
          <w:lang w:val="en-GB"/>
        </w:rPr>
        <w:t>Holland Dahlia Event 2023</w:t>
      </w:r>
      <w:r>
        <w:rPr>
          <w:rFonts w:eastAsiaTheme="minorHAnsi"/>
          <w:lang w:val="en-GB"/>
        </w:rPr>
        <w:t xml:space="preserve"> – A sweet floral life</w:t>
      </w:r>
    </w:p>
    <w:p w14:paraId="14996831" w14:textId="148B919C" w:rsidR="00304821" w:rsidRPr="00D62931" w:rsidRDefault="00D475C2" w:rsidP="00D475C2">
      <w:pPr>
        <w:spacing w:before="100" w:beforeAutospacing="1" w:after="150" w:line="276" w:lineRule="auto"/>
        <w:rPr>
          <w:rFonts w:ascii="Helvetica" w:hAnsi="Helvetica"/>
          <w:color w:val="202020"/>
          <w:sz w:val="24"/>
          <w:szCs w:val="24"/>
        </w:rPr>
      </w:pPr>
      <w:r>
        <w:rPr>
          <w:rFonts w:ascii="Helvetica" w:hAnsi="Helvetica"/>
          <w:color w:val="202020"/>
          <w:sz w:val="24"/>
          <w:szCs w:val="24"/>
        </w:rPr>
        <w:t xml:space="preserve">Die </w:t>
      </w:r>
      <w:proofErr w:type="spellStart"/>
      <w:r>
        <w:rPr>
          <w:rFonts w:ascii="Helvetica" w:hAnsi="Helvetica"/>
          <w:color w:val="202020"/>
          <w:sz w:val="24"/>
          <w:szCs w:val="24"/>
        </w:rPr>
        <w:t>Dahlien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sind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gepflanzt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, das </w:t>
      </w:r>
      <w:proofErr w:type="spellStart"/>
      <w:r>
        <w:rPr>
          <w:rFonts w:ascii="Helvetica" w:hAnsi="Helvetica"/>
          <w:color w:val="202020"/>
          <w:sz w:val="24"/>
          <w:szCs w:val="24"/>
        </w:rPr>
        <w:t>Jäten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und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Hacken hat begonnen. Die </w:t>
      </w:r>
      <w:proofErr w:type="spellStart"/>
      <w:r>
        <w:rPr>
          <w:rFonts w:ascii="Helvetica" w:hAnsi="Helvetica"/>
          <w:color w:val="202020"/>
          <w:sz w:val="24"/>
          <w:szCs w:val="24"/>
        </w:rPr>
        <w:t>ersten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Dahlien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werden </w:t>
      </w:r>
      <w:proofErr w:type="spellStart"/>
      <w:r>
        <w:rPr>
          <w:rFonts w:ascii="Helvetica" w:hAnsi="Helvetica"/>
          <w:color w:val="202020"/>
          <w:sz w:val="24"/>
          <w:szCs w:val="24"/>
        </w:rPr>
        <w:t>bereits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geschnitten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color w:val="202020"/>
          <w:sz w:val="24"/>
          <w:szCs w:val="24"/>
        </w:rPr>
        <w:t>Wir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befinden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uns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mitten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im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Sommer.</w:t>
      </w:r>
      <w:r>
        <w:rPr>
          <w:rFonts w:ascii="Helvetica" w:hAnsi="Helvetica"/>
          <w:color w:val="202020"/>
          <w:sz w:val="24"/>
          <w:szCs w:val="24"/>
        </w:rPr>
        <w:br/>
      </w:r>
      <w:r>
        <w:rPr>
          <w:rFonts w:ascii="Helvetica" w:hAnsi="Helvetica"/>
          <w:color w:val="202020"/>
          <w:sz w:val="24"/>
          <w:szCs w:val="24"/>
        </w:rPr>
        <w:br/>
        <w:t xml:space="preserve">Das </w:t>
      </w:r>
      <w:proofErr w:type="spellStart"/>
      <w:r>
        <w:rPr>
          <w:rFonts w:ascii="Helvetica" w:hAnsi="Helvetica"/>
          <w:color w:val="202020"/>
          <w:sz w:val="24"/>
          <w:szCs w:val="24"/>
        </w:rPr>
        <w:t>diesjährige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7. Holland Dahlia Event </w:t>
      </w:r>
      <w:proofErr w:type="spellStart"/>
      <w:r>
        <w:rPr>
          <w:rFonts w:ascii="Helvetica" w:hAnsi="Helvetica"/>
          <w:color w:val="202020"/>
          <w:sz w:val="24"/>
          <w:szCs w:val="24"/>
        </w:rPr>
        <w:t>findet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von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Freitag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, 8. bis </w:t>
      </w:r>
      <w:proofErr w:type="spellStart"/>
      <w:r>
        <w:rPr>
          <w:rFonts w:ascii="Helvetica" w:hAnsi="Helvetica"/>
          <w:color w:val="202020"/>
          <w:sz w:val="24"/>
          <w:szCs w:val="24"/>
        </w:rPr>
        <w:t>Sonntag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, 10. September </w:t>
      </w:r>
      <w:proofErr w:type="spellStart"/>
      <w:r>
        <w:rPr>
          <w:rFonts w:ascii="Helvetica" w:hAnsi="Helvetica"/>
          <w:color w:val="202020"/>
          <w:sz w:val="24"/>
          <w:szCs w:val="24"/>
        </w:rPr>
        <w:t>statt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. Die </w:t>
      </w:r>
      <w:proofErr w:type="spellStart"/>
      <w:r>
        <w:rPr>
          <w:rFonts w:ascii="Helvetica" w:hAnsi="Helvetica"/>
          <w:color w:val="202020"/>
          <w:sz w:val="24"/>
          <w:szCs w:val="24"/>
        </w:rPr>
        <w:t>Besuchsorte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, die alle in der </w:t>
      </w:r>
      <w:proofErr w:type="spellStart"/>
      <w:r>
        <w:rPr>
          <w:rFonts w:ascii="Helvetica" w:hAnsi="Helvetica"/>
          <w:color w:val="202020"/>
          <w:sz w:val="24"/>
          <w:szCs w:val="24"/>
        </w:rPr>
        <w:t>Umgebung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von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Lisse liegen, </w:t>
      </w:r>
      <w:proofErr w:type="spellStart"/>
      <w:r>
        <w:rPr>
          <w:rFonts w:ascii="Helvetica" w:hAnsi="Helvetica"/>
          <w:color w:val="202020"/>
          <w:sz w:val="24"/>
          <w:szCs w:val="24"/>
        </w:rPr>
        <w:t>sind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das </w:t>
      </w:r>
      <w:proofErr w:type="spellStart"/>
      <w:r>
        <w:rPr>
          <w:rFonts w:ascii="Helvetica" w:hAnsi="Helvetica"/>
          <w:color w:val="202020"/>
          <w:sz w:val="24"/>
          <w:szCs w:val="24"/>
        </w:rPr>
        <w:t>Schloss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Keukenhof, der CNB </w:t>
      </w:r>
      <w:proofErr w:type="spellStart"/>
      <w:r>
        <w:rPr>
          <w:rFonts w:ascii="Helvetica" w:hAnsi="Helvetica"/>
          <w:color w:val="202020"/>
          <w:sz w:val="24"/>
          <w:szCs w:val="24"/>
        </w:rPr>
        <w:t>Schaugarten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/De </w:t>
      </w:r>
      <w:proofErr w:type="spellStart"/>
      <w:r>
        <w:rPr>
          <w:rFonts w:ascii="Helvetica" w:hAnsi="Helvetica"/>
          <w:color w:val="202020"/>
          <w:sz w:val="24"/>
          <w:szCs w:val="24"/>
        </w:rPr>
        <w:t>Tulperij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, der FBT </w:t>
      </w:r>
      <w:proofErr w:type="spellStart"/>
      <w:r>
        <w:rPr>
          <w:rFonts w:ascii="Helvetica" w:hAnsi="Helvetica"/>
          <w:color w:val="202020"/>
          <w:sz w:val="24"/>
          <w:szCs w:val="24"/>
        </w:rPr>
        <w:t>Schaugarten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, Geerlings </w:t>
      </w:r>
      <w:proofErr w:type="spellStart"/>
      <w:r>
        <w:rPr>
          <w:rFonts w:ascii="Helvetica" w:hAnsi="Helvetica"/>
          <w:color w:val="202020"/>
          <w:sz w:val="24"/>
          <w:szCs w:val="24"/>
        </w:rPr>
        <w:t>Dahlien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und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Fred. De </w:t>
      </w:r>
      <w:proofErr w:type="spellStart"/>
      <w:r>
        <w:rPr>
          <w:rFonts w:ascii="Helvetica" w:hAnsi="Helvetica"/>
          <w:color w:val="202020"/>
          <w:sz w:val="24"/>
          <w:szCs w:val="24"/>
        </w:rPr>
        <w:t>Meulder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Export B.V. </w:t>
      </w:r>
      <w:proofErr w:type="spellStart"/>
      <w:r>
        <w:rPr>
          <w:rFonts w:ascii="Helvetica" w:hAnsi="Helvetica"/>
          <w:color w:val="202020"/>
          <w:sz w:val="24"/>
          <w:szCs w:val="24"/>
        </w:rPr>
        <w:t>Diese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Gärten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können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Sie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besuchen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color w:val="202020"/>
          <w:sz w:val="24"/>
          <w:szCs w:val="24"/>
        </w:rPr>
        <w:t>um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sich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zu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treffen, </w:t>
      </w:r>
      <w:proofErr w:type="spellStart"/>
      <w:r>
        <w:rPr>
          <w:rFonts w:ascii="Helvetica" w:hAnsi="Helvetica"/>
          <w:color w:val="202020"/>
          <w:sz w:val="24"/>
          <w:szCs w:val="24"/>
        </w:rPr>
        <w:t>sich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inspirieren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zu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lassen </w:t>
      </w:r>
      <w:proofErr w:type="spellStart"/>
      <w:r>
        <w:rPr>
          <w:rFonts w:ascii="Helvetica" w:hAnsi="Helvetica"/>
          <w:color w:val="202020"/>
          <w:sz w:val="24"/>
          <w:szCs w:val="24"/>
        </w:rPr>
        <w:t>und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vielleicht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auch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color w:val="202020"/>
          <w:sz w:val="24"/>
          <w:szCs w:val="24"/>
        </w:rPr>
        <w:t>um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sich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gegenseitig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zu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helfen</w:t>
      </w:r>
      <w:proofErr w:type="spellEnd"/>
      <w:r>
        <w:rPr>
          <w:rFonts w:ascii="Helvetica" w:hAnsi="Helvetica"/>
          <w:color w:val="202020"/>
          <w:sz w:val="24"/>
          <w:szCs w:val="24"/>
        </w:rPr>
        <w:t>.</w:t>
      </w:r>
      <w:r>
        <w:rPr>
          <w:rFonts w:ascii="Helvetica" w:hAnsi="Helvetica"/>
          <w:color w:val="202020"/>
          <w:sz w:val="24"/>
          <w:szCs w:val="24"/>
        </w:rPr>
        <w:br/>
      </w:r>
      <w:r>
        <w:rPr>
          <w:rFonts w:ascii="Helvetica" w:hAnsi="Helvetica"/>
          <w:color w:val="202020"/>
          <w:sz w:val="24"/>
          <w:szCs w:val="24"/>
        </w:rPr>
        <w:br/>
        <w:t xml:space="preserve">Die </w:t>
      </w:r>
      <w:proofErr w:type="spellStart"/>
      <w:r>
        <w:rPr>
          <w:rFonts w:ascii="Helvetica" w:hAnsi="Helvetica"/>
          <w:color w:val="202020"/>
          <w:sz w:val="24"/>
          <w:szCs w:val="24"/>
        </w:rPr>
        <w:t>Dahlie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ist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beliebt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color w:val="202020"/>
          <w:sz w:val="24"/>
          <w:szCs w:val="24"/>
        </w:rPr>
        <w:t>Schauen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Sie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auf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Instagram </w:t>
      </w:r>
      <w:proofErr w:type="spellStart"/>
      <w:r>
        <w:rPr>
          <w:rFonts w:ascii="Helvetica" w:hAnsi="Helvetica"/>
          <w:color w:val="202020"/>
          <w:sz w:val="24"/>
          <w:szCs w:val="24"/>
        </w:rPr>
        <w:t>und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sehen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Sie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sich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die </w:t>
      </w:r>
      <w:proofErr w:type="spellStart"/>
      <w:r>
        <w:rPr>
          <w:rFonts w:ascii="Helvetica" w:hAnsi="Helvetica"/>
          <w:color w:val="202020"/>
          <w:sz w:val="24"/>
          <w:szCs w:val="24"/>
        </w:rPr>
        <w:t>schönsten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Dahlien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an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. Die lange </w:t>
      </w:r>
      <w:proofErr w:type="spellStart"/>
      <w:r>
        <w:rPr>
          <w:rFonts w:ascii="Helvetica" w:hAnsi="Helvetica"/>
          <w:color w:val="202020"/>
          <w:sz w:val="24"/>
          <w:szCs w:val="24"/>
        </w:rPr>
        <w:t>Blütezeit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und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die </w:t>
      </w:r>
      <w:proofErr w:type="spellStart"/>
      <w:r>
        <w:rPr>
          <w:rFonts w:ascii="Helvetica" w:hAnsi="Helvetica"/>
          <w:color w:val="202020"/>
          <w:sz w:val="24"/>
          <w:szCs w:val="24"/>
        </w:rPr>
        <w:t>Vielfalt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der </w:t>
      </w:r>
      <w:proofErr w:type="spellStart"/>
      <w:r>
        <w:rPr>
          <w:rFonts w:ascii="Helvetica" w:hAnsi="Helvetica"/>
          <w:color w:val="202020"/>
          <w:sz w:val="24"/>
          <w:szCs w:val="24"/>
        </w:rPr>
        <w:t>Blütenformen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und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-</w:t>
      </w:r>
      <w:proofErr w:type="spellStart"/>
      <w:r>
        <w:rPr>
          <w:rFonts w:ascii="Helvetica" w:hAnsi="Helvetica"/>
          <w:color w:val="202020"/>
          <w:sz w:val="24"/>
          <w:szCs w:val="24"/>
        </w:rPr>
        <w:t>farben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machen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die </w:t>
      </w:r>
      <w:proofErr w:type="spellStart"/>
      <w:r>
        <w:rPr>
          <w:rFonts w:ascii="Helvetica" w:hAnsi="Helvetica"/>
          <w:color w:val="202020"/>
          <w:sz w:val="24"/>
          <w:szCs w:val="24"/>
        </w:rPr>
        <w:t>Dahlie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kunstvoll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color w:val="202020"/>
          <w:sz w:val="24"/>
          <w:szCs w:val="24"/>
        </w:rPr>
        <w:t>beliebt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und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fotogen. </w:t>
      </w:r>
      <w:proofErr w:type="spellStart"/>
      <w:r>
        <w:rPr>
          <w:rFonts w:ascii="Helvetica" w:hAnsi="Helvetica"/>
          <w:color w:val="202020"/>
          <w:sz w:val="24"/>
          <w:szCs w:val="24"/>
        </w:rPr>
        <w:t>Wer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könnte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das Dahlia Event </w:t>
      </w:r>
      <w:proofErr w:type="spellStart"/>
      <w:r>
        <w:rPr>
          <w:rFonts w:ascii="Helvetica" w:hAnsi="Helvetica"/>
          <w:color w:val="202020"/>
          <w:sz w:val="24"/>
          <w:szCs w:val="24"/>
        </w:rPr>
        <w:t>besser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eröffnen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als Natasja </w:t>
      </w:r>
      <w:proofErr w:type="spellStart"/>
      <w:r>
        <w:rPr>
          <w:rFonts w:ascii="Helvetica" w:hAnsi="Helvetica"/>
          <w:color w:val="202020"/>
          <w:sz w:val="24"/>
          <w:szCs w:val="24"/>
        </w:rPr>
        <w:t>Sadi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color w:val="202020"/>
          <w:sz w:val="24"/>
          <w:szCs w:val="24"/>
        </w:rPr>
        <w:t>Sie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ist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eine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gefeierte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Blumenkünstlerin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, die in </w:t>
      </w:r>
      <w:proofErr w:type="spellStart"/>
      <w:r>
        <w:rPr>
          <w:rFonts w:ascii="Helvetica" w:hAnsi="Helvetica"/>
          <w:color w:val="202020"/>
          <w:sz w:val="24"/>
          <w:szCs w:val="24"/>
        </w:rPr>
        <w:t>ihrem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Atelier in Amsterdam </w:t>
      </w:r>
      <w:proofErr w:type="spellStart"/>
      <w:r>
        <w:rPr>
          <w:rFonts w:ascii="Helvetica" w:hAnsi="Helvetica"/>
          <w:color w:val="202020"/>
          <w:sz w:val="24"/>
          <w:szCs w:val="24"/>
        </w:rPr>
        <w:t>exquisite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Zuckerblumen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komponiert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, </w:t>
      </w:r>
      <w:proofErr w:type="spellStart"/>
      <w:r>
        <w:rPr>
          <w:rFonts w:ascii="Helvetica" w:hAnsi="Helvetica"/>
          <w:color w:val="202020"/>
          <w:sz w:val="24"/>
          <w:szCs w:val="24"/>
        </w:rPr>
        <w:t>arrangiert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und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modelliert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color w:val="202020"/>
          <w:sz w:val="24"/>
          <w:szCs w:val="24"/>
        </w:rPr>
        <w:t>Finden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Sie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sie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auf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hyperlink r:id="rId4" w:tgtFrame="_blank" w:history="1">
        <w:r>
          <w:rPr>
            <w:rStyle w:val="Hyperlink"/>
            <w:rFonts w:ascii="Helvetica" w:hAnsi="Helvetica"/>
            <w:color w:val="A6007C"/>
            <w:sz w:val="24"/>
            <w:szCs w:val="24"/>
          </w:rPr>
          <w:t>Instagram@cakeatelieramsterdam</w:t>
        </w:r>
      </w:hyperlink>
      <w:r>
        <w:rPr>
          <w:rFonts w:ascii="Helvetica" w:hAnsi="Helvetica"/>
          <w:color w:val="202020"/>
          <w:sz w:val="24"/>
          <w:szCs w:val="24"/>
        </w:rPr>
        <w:t>.</w:t>
      </w:r>
      <w:r>
        <w:rPr>
          <w:rFonts w:ascii="Helvetica" w:hAnsi="Helvetica"/>
          <w:color w:val="202020"/>
          <w:sz w:val="24"/>
          <w:szCs w:val="24"/>
        </w:rPr>
        <w:br/>
      </w:r>
      <w:r>
        <w:rPr>
          <w:rFonts w:ascii="Helvetica" w:hAnsi="Helvetica"/>
          <w:color w:val="202020"/>
          <w:sz w:val="24"/>
          <w:szCs w:val="24"/>
        </w:rPr>
        <w:br/>
        <w:t xml:space="preserve">Rund </w:t>
      </w:r>
      <w:proofErr w:type="spellStart"/>
      <w:r>
        <w:rPr>
          <w:rFonts w:ascii="Helvetica" w:hAnsi="Helvetica"/>
          <w:color w:val="202020"/>
          <w:sz w:val="24"/>
          <w:szCs w:val="24"/>
        </w:rPr>
        <w:t>um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das </w:t>
      </w:r>
      <w:proofErr w:type="spellStart"/>
      <w:r>
        <w:rPr>
          <w:rFonts w:ascii="Helvetica" w:hAnsi="Helvetica"/>
          <w:color w:val="202020"/>
          <w:sz w:val="24"/>
          <w:szCs w:val="24"/>
        </w:rPr>
        <w:t>Schloss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Keukenhof </w:t>
      </w:r>
      <w:proofErr w:type="spellStart"/>
      <w:r>
        <w:rPr>
          <w:rFonts w:ascii="Helvetica" w:hAnsi="Helvetica"/>
          <w:color w:val="202020"/>
          <w:sz w:val="24"/>
          <w:szCs w:val="24"/>
        </w:rPr>
        <w:t>können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Sie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Dahlien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bewundern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color w:val="202020"/>
          <w:sz w:val="24"/>
          <w:szCs w:val="24"/>
        </w:rPr>
        <w:t>Diese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Kunstwerke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wurden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von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Studenten des VONK (</w:t>
      </w:r>
      <w:proofErr w:type="spellStart"/>
      <w:r>
        <w:rPr>
          <w:rFonts w:ascii="Helvetica" w:hAnsi="Helvetica"/>
          <w:color w:val="202020"/>
          <w:sz w:val="24"/>
          <w:szCs w:val="24"/>
        </w:rPr>
        <w:t>Fachbereich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Blumen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&amp; Design) </w:t>
      </w:r>
      <w:proofErr w:type="spellStart"/>
      <w:r>
        <w:rPr>
          <w:rFonts w:ascii="Helvetica" w:hAnsi="Helvetica"/>
          <w:color w:val="202020"/>
          <w:sz w:val="24"/>
          <w:szCs w:val="24"/>
        </w:rPr>
        <w:t>geschaffen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color w:val="202020"/>
          <w:sz w:val="24"/>
          <w:szCs w:val="24"/>
        </w:rPr>
        <w:t>Sie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haben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sich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mit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dem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Thema ‚</w:t>
      </w:r>
      <w:proofErr w:type="spellStart"/>
      <w:r>
        <w:rPr>
          <w:rFonts w:ascii="Helvetica" w:hAnsi="Helvetica"/>
          <w:color w:val="202020"/>
          <w:sz w:val="24"/>
          <w:szCs w:val="24"/>
        </w:rPr>
        <w:t>Typical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Dutch' </w:t>
      </w:r>
      <w:proofErr w:type="spellStart"/>
      <w:r>
        <w:rPr>
          <w:rFonts w:ascii="Helvetica" w:hAnsi="Helvetica"/>
          <w:color w:val="202020"/>
          <w:sz w:val="24"/>
          <w:szCs w:val="24"/>
        </w:rPr>
        <w:t>beschäftigt</w:t>
      </w:r>
      <w:proofErr w:type="spellEnd"/>
      <w:r>
        <w:rPr>
          <w:rFonts w:ascii="Helvetica" w:hAnsi="Helvetica"/>
          <w:color w:val="202020"/>
          <w:sz w:val="24"/>
          <w:szCs w:val="24"/>
        </w:rPr>
        <w:t>.</w:t>
      </w:r>
      <w:r>
        <w:rPr>
          <w:rFonts w:ascii="Helvetica" w:hAnsi="Helvetica"/>
          <w:color w:val="202020"/>
          <w:sz w:val="24"/>
          <w:szCs w:val="24"/>
        </w:rPr>
        <w:br/>
      </w:r>
      <w:r>
        <w:rPr>
          <w:rFonts w:ascii="Helvetica" w:hAnsi="Helvetica"/>
          <w:color w:val="202020"/>
          <w:sz w:val="24"/>
          <w:szCs w:val="24"/>
        </w:rPr>
        <w:br/>
        <w:t>Der Wagen ‚</w:t>
      </w:r>
      <w:proofErr w:type="spellStart"/>
      <w:r>
        <w:rPr>
          <w:rFonts w:ascii="Helvetica" w:hAnsi="Helvetica"/>
          <w:color w:val="202020"/>
          <w:sz w:val="24"/>
          <w:szCs w:val="24"/>
        </w:rPr>
        <w:t>Gräfin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von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Holland' der </w:t>
      </w:r>
      <w:proofErr w:type="spellStart"/>
      <w:r>
        <w:rPr>
          <w:rFonts w:ascii="Helvetica" w:hAnsi="Helvetica"/>
          <w:color w:val="202020"/>
          <w:sz w:val="24"/>
          <w:szCs w:val="24"/>
        </w:rPr>
        <w:t>Korso-Gruppe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Teylingen </w:t>
      </w:r>
      <w:proofErr w:type="spellStart"/>
      <w:r>
        <w:rPr>
          <w:rFonts w:ascii="Helvetica" w:hAnsi="Helvetica"/>
          <w:color w:val="202020"/>
          <w:sz w:val="24"/>
          <w:szCs w:val="24"/>
        </w:rPr>
        <w:t>nahm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an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der </w:t>
      </w:r>
      <w:proofErr w:type="spellStart"/>
      <w:r>
        <w:rPr>
          <w:rFonts w:ascii="Helvetica" w:hAnsi="Helvetica"/>
          <w:color w:val="202020"/>
          <w:sz w:val="24"/>
          <w:szCs w:val="24"/>
        </w:rPr>
        <w:t>Blumenparade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von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Noordwijk </w:t>
      </w:r>
      <w:proofErr w:type="spellStart"/>
      <w:r>
        <w:rPr>
          <w:rFonts w:ascii="Helvetica" w:hAnsi="Helvetica"/>
          <w:color w:val="202020"/>
          <w:sz w:val="24"/>
          <w:szCs w:val="24"/>
        </w:rPr>
        <w:t>nach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Haarlem teil. </w:t>
      </w:r>
      <w:proofErr w:type="spellStart"/>
      <w:r>
        <w:rPr>
          <w:rFonts w:ascii="Helvetica" w:hAnsi="Helvetica"/>
          <w:color w:val="202020"/>
          <w:sz w:val="24"/>
          <w:szCs w:val="24"/>
        </w:rPr>
        <w:t>Sie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erhielten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den </w:t>
      </w:r>
      <w:proofErr w:type="spellStart"/>
      <w:r>
        <w:rPr>
          <w:rFonts w:ascii="Helvetica" w:hAnsi="Helvetica"/>
          <w:color w:val="202020"/>
          <w:sz w:val="24"/>
          <w:szCs w:val="24"/>
        </w:rPr>
        <w:t>Innovationspreis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für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ihr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innovatives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Design </w:t>
      </w:r>
      <w:proofErr w:type="spellStart"/>
      <w:r>
        <w:rPr>
          <w:rFonts w:ascii="Helvetica" w:hAnsi="Helvetica"/>
          <w:color w:val="202020"/>
          <w:sz w:val="24"/>
          <w:szCs w:val="24"/>
        </w:rPr>
        <w:t>und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die </w:t>
      </w:r>
      <w:proofErr w:type="spellStart"/>
      <w:r>
        <w:rPr>
          <w:rFonts w:ascii="Helvetica" w:hAnsi="Helvetica"/>
          <w:color w:val="202020"/>
          <w:sz w:val="24"/>
          <w:szCs w:val="24"/>
        </w:rPr>
        <w:t>Verwendung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von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Materialien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color w:val="202020"/>
          <w:sz w:val="24"/>
          <w:szCs w:val="24"/>
        </w:rPr>
        <w:t>Dieser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Wagen </w:t>
      </w:r>
      <w:proofErr w:type="spellStart"/>
      <w:r>
        <w:rPr>
          <w:rFonts w:ascii="Helvetica" w:hAnsi="Helvetica"/>
          <w:color w:val="202020"/>
          <w:sz w:val="24"/>
          <w:szCs w:val="24"/>
        </w:rPr>
        <w:t>wird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während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des Holland Dahlia Events wieder </w:t>
      </w:r>
      <w:proofErr w:type="spellStart"/>
      <w:r>
        <w:rPr>
          <w:rFonts w:ascii="Helvetica" w:hAnsi="Helvetica"/>
          <w:color w:val="202020"/>
          <w:sz w:val="24"/>
          <w:szCs w:val="24"/>
        </w:rPr>
        <w:t>zu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sehen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sein. </w:t>
      </w:r>
      <w:proofErr w:type="spellStart"/>
      <w:r>
        <w:rPr>
          <w:rFonts w:ascii="Helvetica" w:hAnsi="Helvetica"/>
          <w:color w:val="202020"/>
          <w:sz w:val="24"/>
          <w:szCs w:val="24"/>
        </w:rPr>
        <w:t>Diesmal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vollständig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mit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Dahlien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bedeckt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. Jacoba </w:t>
      </w:r>
      <w:proofErr w:type="spellStart"/>
      <w:r>
        <w:rPr>
          <w:rFonts w:ascii="Helvetica" w:hAnsi="Helvetica"/>
          <w:color w:val="202020"/>
          <w:sz w:val="24"/>
          <w:szCs w:val="24"/>
        </w:rPr>
        <w:t>von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Bayern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wird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auf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dem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Landgut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von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Schloss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Keukenhof </w:t>
      </w:r>
      <w:proofErr w:type="spellStart"/>
      <w:r>
        <w:rPr>
          <w:rFonts w:ascii="Helvetica" w:hAnsi="Helvetica"/>
          <w:color w:val="202020"/>
          <w:sz w:val="24"/>
          <w:szCs w:val="24"/>
        </w:rPr>
        <w:t>umwerfend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aussehen</w:t>
      </w:r>
      <w:proofErr w:type="spellEnd"/>
      <w:r>
        <w:rPr>
          <w:rFonts w:ascii="Helvetica" w:hAnsi="Helvetica"/>
          <w:color w:val="202020"/>
          <w:sz w:val="24"/>
          <w:szCs w:val="24"/>
        </w:rPr>
        <w:t>.</w:t>
      </w:r>
      <w:r>
        <w:rPr>
          <w:rFonts w:ascii="Helvetica" w:hAnsi="Helvetica"/>
          <w:color w:val="202020"/>
          <w:sz w:val="24"/>
          <w:szCs w:val="24"/>
        </w:rPr>
        <w:br/>
      </w:r>
      <w:r>
        <w:rPr>
          <w:rFonts w:ascii="Helvetica" w:hAnsi="Helvetica"/>
          <w:color w:val="202020"/>
          <w:sz w:val="24"/>
          <w:szCs w:val="24"/>
        </w:rPr>
        <w:br/>
      </w:r>
      <w:proofErr w:type="spellStart"/>
      <w:r>
        <w:rPr>
          <w:rFonts w:ascii="Helvetica" w:hAnsi="Helvetica"/>
          <w:color w:val="202020"/>
          <w:sz w:val="24"/>
          <w:szCs w:val="24"/>
        </w:rPr>
        <w:t>Während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des Holland Dahlia Events </w:t>
      </w:r>
      <w:proofErr w:type="spellStart"/>
      <w:r>
        <w:rPr>
          <w:rFonts w:ascii="Helvetica" w:hAnsi="Helvetica"/>
          <w:color w:val="202020"/>
          <w:sz w:val="24"/>
          <w:szCs w:val="24"/>
        </w:rPr>
        <w:t>wird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die </w:t>
      </w:r>
      <w:proofErr w:type="spellStart"/>
      <w:r>
        <w:rPr>
          <w:rFonts w:ascii="Helvetica" w:hAnsi="Helvetica"/>
          <w:color w:val="202020"/>
          <w:sz w:val="24"/>
          <w:szCs w:val="24"/>
        </w:rPr>
        <w:t>Stiftung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Dahlia </w:t>
      </w:r>
      <w:proofErr w:type="spellStart"/>
      <w:r>
        <w:rPr>
          <w:rFonts w:ascii="Helvetica" w:hAnsi="Helvetica"/>
          <w:color w:val="202020"/>
          <w:sz w:val="24"/>
          <w:szCs w:val="24"/>
        </w:rPr>
        <w:t>Mosaics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auch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die </w:t>
      </w:r>
      <w:proofErr w:type="spellStart"/>
      <w:r>
        <w:rPr>
          <w:rFonts w:ascii="Helvetica" w:hAnsi="Helvetica"/>
          <w:color w:val="202020"/>
          <w:sz w:val="24"/>
          <w:szCs w:val="24"/>
        </w:rPr>
        <w:t>Blumenzwiebelregion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mit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Dahlien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überraschen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color w:val="202020"/>
          <w:sz w:val="24"/>
          <w:szCs w:val="24"/>
        </w:rPr>
        <w:t>Während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des </w:t>
      </w:r>
      <w:proofErr w:type="spellStart"/>
      <w:r>
        <w:rPr>
          <w:rFonts w:ascii="Helvetica" w:hAnsi="Helvetica"/>
          <w:color w:val="202020"/>
          <w:sz w:val="24"/>
          <w:szCs w:val="24"/>
        </w:rPr>
        <w:t>gesamten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Wochenendes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können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Sie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an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vielen </w:t>
      </w:r>
      <w:proofErr w:type="spellStart"/>
      <w:r>
        <w:rPr>
          <w:rFonts w:ascii="Helvetica" w:hAnsi="Helvetica"/>
          <w:color w:val="202020"/>
          <w:sz w:val="24"/>
          <w:szCs w:val="24"/>
        </w:rPr>
        <w:t>Orten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in der </w:t>
      </w:r>
      <w:proofErr w:type="spellStart"/>
      <w:r>
        <w:rPr>
          <w:rFonts w:ascii="Helvetica" w:hAnsi="Helvetica"/>
          <w:color w:val="202020"/>
          <w:sz w:val="24"/>
          <w:szCs w:val="24"/>
        </w:rPr>
        <w:t>Blumenzwiebelregion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Dahlienmosaike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bewundern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. </w:t>
      </w:r>
      <w:proofErr w:type="spellStart"/>
      <w:r>
        <w:rPr>
          <w:rFonts w:ascii="Helvetica" w:hAnsi="Helvetica"/>
          <w:color w:val="202020"/>
          <w:sz w:val="24"/>
          <w:szCs w:val="24"/>
        </w:rPr>
        <w:t>Besuchen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Sie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die Website der </w:t>
      </w:r>
      <w:proofErr w:type="spellStart"/>
      <w:r>
        <w:rPr>
          <w:rFonts w:ascii="Helvetica" w:hAnsi="Helvetica"/>
          <w:color w:val="202020"/>
          <w:sz w:val="24"/>
          <w:szCs w:val="24"/>
        </w:rPr>
        <w:t>Stiftung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‚Dahlia mozaïeken‘ </w:t>
      </w:r>
      <w:proofErr w:type="spellStart"/>
      <w:r>
        <w:rPr>
          <w:rFonts w:ascii="Helvetica" w:hAnsi="Helvetica"/>
          <w:color w:val="202020"/>
          <w:sz w:val="24"/>
          <w:szCs w:val="24"/>
        </w:rPr>
        <w:t>für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weitere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Informationen</w:t>
      </w:r>
      <w:proofErr w:type="spellEnd"/>
      <w:r>
        <w:rPr>
          <w:rFonts w:ascii="Helvetica" w:hAnsi="Helvetica"/>
          <w:color w:val="202020"/>
          <w:sz w:val="24"/>
          <w:szCs w:val="24"/>
        </w:rPr>
        <w:t>.</w:t>
      </w:r>
      <w:r>
        <w:rPr>
          <w:rFonts w:ascii="Helvetica" w:hAnsi="Helvetica"/>
          <w:color w:val="202020"/>
          <w:sz w:val="24"/>
          <w:szCs w:val="24"/>
        </w:rPr>
        <w:br/>
      </w:r>
      <w:r>
        <w:rPr>
          <w:rFonts w:ascii="Helvetica" w:hAnsi="Helvetica"/>
          <w:color w:val="202020"/>
          <w:sz w:val="24"/>
          <w:szCs w:val="24"/>
        </w:rPr>
        <w:br/>
      </w:r>
      <w:proofErr w:type="spellStart"/>
      <w:r>
        <w:rPr>
          <w:rFonts w:ascii="Helvetica" w:hAnsi="Helvetica"/>
          <w:color w:val="202020"/>
          <w:sz w:val="24"/>
          <w:szCs w:val="24"/>
        </w:rPr>
        <w:t>Weitere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Informationen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finden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Sie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proofErr w:type="spellStart"/>
      <w:r>
        <w:rPr>
          <w:rFonts w:ascii="Helvetica" w:hAnsi="Helvetica"/>
          <w:color w:val="202020"/>
          <w:sz w:val="24"/>
          <w:szCs w:val="24"/>
        </w:rPr>
        <w:t>unter</w:t>
      </w:r>
      <w:proofErr w:type="spellEnd"/>
      <w:r>
        <w:rPr>
          <w:rFonts w:ascii="Helvetica" w:hAnsi="Helvetica"/>
          <w:color w:val="202020"/>
          <w:sz w:val="24"/>
          <w:szCs w:val="24"/>
        </w:rPr>
        <w:t xml:space="preserve"> </w:t>
      </w:r>
      <w:hyperlink r:id="rId5" w:tgtFrame="_blank" w:history="1">
        <w:r>
          <w:rPr>
            <w:rStyle w:val="Hyperlink"/>
            <w:rFonts w:ascii="Helvetica" w:hAnsi="Helvetica"/>
            <w:color w:val="A6007C"/>
            <w:sz w:val="24"/>
            <w:szCs w:val="24"/>
          </w:rPr>
          <w:t>www.hollanddahliaevent.com.</w:t>
        </w:r>
      </w:hyperlink>
    </w:p>
    <w:sectPr w:rsidR="00304821" w:rsidRPr="00D6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21"/>
    <w:rsid w:val="00304821"/>
    <w:rsid w:val="00451D70"/>
    <w:rsid w:val="006B34DF"/>
    <w:rsid w:val="00AA076A"/>
    <w:rsid w:val="00D475C2"/>
    <w:rsid w:val="00D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1115"/>
  <w15:chartTrackingRefBased/>
  <w15:docId w15:val="{E64AAF0C-2384-4D12-A296-31F8BD41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4821"/>
    <w:pPr>
      <w:spacing w:after="0" w:line="240" w:lineRule="auto"/>
    </w:pPr>
    <w:rPr>
      <w:rFonts w:ascii="Calibri" w:hAnsi="Calibri" w:cs="Calibri"/>
      <w:kern w:val="0"/>
      <w:lang w:eastAsia="nl-NL"/>
      <w14:ligatures w14:val="none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30482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304821"/>
    <w:rPr>
      <w:rFonts w:ascii="Calibri" w:eastAsia="Times New Roman" w:hAnsi="Calibri" w:cs="Calibri"/>
      <w:b/>
      <w:bCs/>
      <w:kern w:val="0"/>
      <w:sz w:val="36"/>
      <w:szCs w:val="36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304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landdahliaevent.com/?lang=de" TargetMode="External"/><Relationship Id="rId4" Type="http://schemas.openxmlformats.org/officeDocument/2006/relationships/hyperlink" Target="https://www.instagram.com/cakeatelieramsterda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Bassie | ANIQ Projectorganisatie</dc:creator>
  <cp:keywords/>
  <dc:description/>
  <cp:lastModifiedBy>Anita Bassie | ANIQ Projectorganisatie</cp:lastModifiedBy>
  <cp:revision>3</cp:revision>
  <dcterms:created xsi:type="dcterms:W3CDTF">2023-08-10T10:10:00Z</dcterms:created>
  <dcterms:modified xsi:type="dcterms:W3CDTF">2023-08-10T10:10:00Z</dcterms:modified>
</cp:coreProperties>
</file>